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Information page: please delete all the italic text of this page before submission.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following template can be directly filled if you use Microsoft Word.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want to use an alternative solution of text editor, you may strictly use the following parameters for your template: </w:t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document must respect the following standards: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A4 page size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the reference font for the body text of H2020 proposals:  Times New Roman (Windows platforms), Times/Times New Roman (Apple platforms) or Nimbus Roman No. 9 L (Linux distributions).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minimum font size allowed is 11 points. Standard character spacing and a minimum of single line spacing is to be used. Text elements other than the body text, such as headers, footnotes, captions, formulae, may deviate, but must be legible; however, these elements should not be used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as a mechanism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circumvent the rules. For example, text within a table or graphical element should be kept to a minimum.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Single line spacing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margins (top, bottom, left, right) should be 2 cm minimum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080" w:hanging="360"/>
        <w:jc w:val="both"/>
        <w:rPr>
          <w:rFonts w:ascii="Times New Roman" w:cs="Times New Roman" w:eastAsia="Times New Roman" w:hAnsi="Times New Roman"/>
          <w:b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rtl w:val="0"/>
        </w:rPr>
        <w:t xml:space="preserve">Please make sure that you do not disclose any applicant’s personal information in the support letter in order to assure anonymity for the unbiased assessment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1080" w:hanging="360"/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rtl w:val="0"/>
        </w:rPr>
        <w:t xml:space="preserve">You should avoid any mention of the name, surname, gender and other identifying applicant’s personal information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1080" w:hanging="360"/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rtl w:val="0"/>
        </w:rPr>
        <w:t xml:space="preserve">You should not mention explicitly applicant’s past affiliated institutions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1080" w:hanging="360"/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rtl w:val="0"/>
        </w:rPr>
        <w:t xml:space="preserve">You should not mention explicitly the names of applicant’s scientific collaborators or their affiliations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the file as: “LetterOfSupport_ApplicantIDcode” (eg. LetterOfSupport_EBR248)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LETTER OF SUPPORT FROM THE HOST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RESEARCH GROUP/DEPARTMENT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address of the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Organisation and relevant department/research group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Proposal title: 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Applicant’s ID code: ………............................................................................................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i w:val="1"/>
          <w:sz w:val="22"/>
          <w:szCs w:val="22"/>
          <w:shd w:fill="b7b7b7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shd w:fill="b7b7b7" w:val="clear"/>
          <w:rtl w:val="0"/>
        </w:rPr>
        <w:t xml:space="preserve">Comment: Please 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  <w:shd w:fill="b7b7b7" w:val="clear"/>
          <w:rtl w:val="0"/>
        </w:rPr>
        <w:t xml:space="preserve">here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shd w:fill="b7b7b7" w:val="clear"/>
          <w:rtl w:val="0"/>
        </w:rPr>
        <w:t xml:space="preserve"> clearly to what extent the research proposal presented by the applicant overlaps and complements with the research area(s) of your research department/group and to what extent the candidate’s scientific background  fits to your research group/department!</w:t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Having reviewed the aforementioned Proposal, if it will be accepted for funding, I the undersigned in the role of the Head of the host department/research group declare as follows:</w:t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If the applicant is selected for funding: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Host Organisation’s research group commits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supervise the implementation of the Fellowship and monitoring if the funds are spent in a correct and justified manner;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Host Organisation’s research group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provide the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pplicant with resources necessary for the implementation of their research, including office/laboratory infrastructure and research equipment;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Host Organisation’s research group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assign  the Supervisor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to the Applicant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responsible for scientific support to the project and facilitating Applicant’s contacts with the local scientific community;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Host Organisation’s research group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support the Applicant in obtaining the required approvals, opinions, permits or authorisations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Host Organisation’s research group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respect the principles laid down in the “European Charter for Researchers” and the “Code of Conduct for the Recruitment of Researchers”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Letter of support signed (place, date): ............................................................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(Head of the research group/department’s legible signature)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417" w:top="1417" w:left="1417" w:right="1417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leader="none" w:pos="4536"/>
        <w:tab w:val="right" w:leader="none" w:pos="9072"/>
      </w:tabs>
      <w:spacing w:line="480" w:lineRule="auto"/>
      <w:rPr/>
    </w:pPr>
    <w:r w:rsidDel="00000000" w:rsidR="00000000" w:rsidRPr="00000000">
      <w:rPr>
        <w:rtl w:val="0"/>
      </w:rPr>
      <w:t xml:space="preserve">SMASH Letter of Support   </w:t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/>
    </w:pPr>
    <w:bookmarkStart w:colFirst="0" w:colLast="0" w:name="_heading=h.3znysh7" w:id="2"/>
    <w:bookmarkEnd w:id="2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If research carried out as a part of the Fellowship requires formal certification that ethical standards are met during its conduct.</w:t>
      </w:r>
    </w:p>
  </w:footnote>
  <w:footnote w:id="1"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Commission Recommendation of 11 March 2005 on the European Charter for Researchers and on a Code of Conduct for the Recruitment of Researchers.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SMASH – LETTER OF SUPPORT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highlight w:val="yellow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avaden" w:default="1">
    <w:name w:val="Normal"/>
    <w:qFormat w:val="1"/>
  </w:style>
  <w:style w:type="paragraph" w:styleId="Naslov1">
    <w:name w:val="heading 1"/>
    <w:basedOn w:val="Navaden"/>
    <w:next w:val="Navade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slov5">
    <w:name w:val="heading 5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slov6">
    <w:name w:val="heading 6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avaden"/>
    <w:next w:val="Navade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slov">
    <w:name w:val="Subtitle"/>
    <w:basedOn w:val="Navaden"/>
    <w:next w:val="Navade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Odstavekseznama">
    <w:name w:val="List Paragraph"/>
    <w:basedOn w:val="Navaden"/>
    <w:link w:val="OdstavekseznamaZnak"/>
    <w:uiPriority w:val="34"/>
    <w:qFormat w:val="1"/>
    <w:rsid w:val="008928A9"/>
    <w:pPr>
      <w:ind w:left="720"/>
      <w:contextualSpacing w:val="1"/>
    </w:pPr>
    <w:rPr>
      <w:rFonts w:ascii="Cambria" w:cs="Cambria" w:eastAsia="Cambria" w:hAnsi="Cambria"/>
      <w:lang w:eastAsia="en-US" w:val="en-GB"/>
    </w:rPr>
  </w:style>
  <w:style w:type="character" w:styleId="BrezrazmikovZnak" w:customStyle="1">
    <w:name w:val="Brez razmikov Znak"/>
    <w:basedOn w:val="Privzetapisavaodstavka"/>
    <w:link w:val="Brezrazmikov"/>
    <w:rsid w:val="008928A9"/>
    <w:rPr>
      <w:sz w:val="18"/>
    </w:rPr>
  </w:style>
  <w:style w:type="character" w:styleId="Sprotnaopomba-sklic">
    <w:name w:val="footnote reference"/>
    <w:basedOn w:val="Privzetapisavaodstavka"/>
    <w:uiPriority w:val="99"/>
    <w:semiHidden w:val="1"/>
    <w:unhideWhenUsed w:val="1"/>
    <w:rsid w:val="008928A9"/>
    <w:rPr>
      <w:vertAlign w:val="superscript"/>
    </w:rPr>
  </w:style>
  <w:style w:type="paragraph" w:styleId="Brezrazmikov">
    <w:name w:val="No Spacing"/>
    <w:link w:val="BrezrazmikovZnak"/>
    <w:qFormat w:val="1"/>
    <w:rsid w:val="008928A9"/>
    <w:rPr>
      <w:sz w:val="18"/>
    </w:rPr>
  </w:style>
  <w:style w:type="paragraph" w:styleId="Przypisy" w:customStyle="1">
    <w:name w:val="Przypisy"/>
    <w:basedOn w:val="Navaden"/>
    <w:link w:val="PrzypisyZnak"/>
    <w:qFormat w:val="1"/>
    <w:rsid w:val="008928A9"/>
    <w:pPr>
      <w:spacing w:before="60"/>
    </w:pPr>
    <w:rPr>
      <w:rFonts w:asciiTheme="minorHAnsi" w:cstheme="minorBidi" w:eastAsiaTheme="minorHAnsi" w:hAnsiTheme="minorHAnsi"/>
      <w:color w:val="000000" w:themeColor="text1"/>
      <w:sz w:val="16"/>
      <w:szCs w:val="16"/>
      <w:lang w:eastAsia="en-US" w:val="pl-PL"/>
    </w:rPr>
  </w:style>
  <w:style w:type="character" w:styleId="PrzypisyZnak" w:customStyle="1">
    <w:name w:val="Przypisy Znak"/>
    <w:basedOn w:val="Privzetapisavaodstavka"/>
    <w:link w:val="Przypisy"/>
    <w:rsid w:val="008928A9"/>
    <w:rPr>
      <w:rFonts w:asciiTheme="minorHAnsi" w:cstheme="minorBidi" w:eastAsiaTheme="minorHAnsi" w:hAnsiTheme="minorHAnsi"/>
      <w:color w:val="000000" w:themeColor="text1"/>
      <w:sz w:val="16"/>
      <w:szCs w:val="16"/>
      <w:lang w:eastAsia="en-US" w:val="pl-PL"/>
    </w:rPr>
  </w:style>
  <w:style w:type="character" w:styleId="Krepko">
    <w:name w:val="Strong"/>
    <w:basedOn w:val="Privzetapisavaodstavka"/>
    <w:uiPriority w:val="22"/>
    <w:qFormat w:val="1"/>
    <w:rsid w:val="008928A9"/>
    <w:rPr>
      <w:rFonts w:ascii="Nunito Sans SemiBold" w:hAnsi="Nunito Sans SemiBold"/>
      <w:color w:val="000000" w:themeColor="text1"/>
      <w:sz w:val="18"/>
    </w:rPr>
  </w:style>
  <w:style w:type="character" w:styleId="OdstavekseznamaZnak" w:customStyle="1">
    <w:name w:val="Odstavek seznama Znak"/>
    <w:basedOn w:val="Privzetapisavaodstavka"/>
    <w:link w:val="Odstavekseznama"/>
    <w:uiPriority w:val="34"/>
    <w:rsid w:val="008928A9"/>
    <w:rPr>
      <w:rFonts w:ascii="Cambria" w:cs="Cambria" w:eastAsia="Cambria" w:hAnsi="Cambria"/>
      <w:lang w:eastAsia="en-US" w:val="en-GB"/>
    </w:rPr>
  </w:style>
  <w:style w:type="character" w:styleId="Pripombasklic">
    <w:name w:val="annotation reference"/>
    <w:basedOn w:val="Privzetapisavaodstavka"/>
    <w:uiPriority w:val="99"/>
    <w:semiHidden w:val="1"/>
    <w:unhideWhenUsed w:val="1"/>
    <w:rsid w:val="000D07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 w:val="1"/>
    <w:rsid w:val="000D07E5"/>
    <w:rPr>
      <w:sz w:val="20"/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rsid w:val="000D07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 w:val="1"/>
    <w:unhideWhenUsed w:val="1"/>
    <w:rsid w:val="000D07E5"/>
    <w:rPr>
      <w:b w:val="1"/>
      <w:bCs w:val="1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 w:val="1"/>
    <w:rsid w:val="000D07E5"/>
    <w:rPr>
      <w:b w:val="1"/>
      <w:bCs w:val="1"/>
      <w:sz w:val="20"/>
      <w:szCs w:val="20"/>
    </w:rPr>
  </w:style>
  <w:style w:type="paragraph" w:styleId="MyHeadingStyleforAppendices" w:customStyle="1">
    <w:name w:val="My Heading Style for Appendices"/>
    <w:basedOn w:val="Naslov1"/>
    <w:link w:val="MyHeadingStyleforAppendicesChar"/>
    <w:qFormat w:val="1"/>
    <w:rsid w:val="00DB31D2"/>
    <w:pPr>
      <w:numPr>
        <w:numId w:val="2"/>
      </w:numPr>
      <w:suppressAutoHyphens w:val="1"/>
      <w:ind w:left="0" w:firstLine="0"/>
      <w:jc w:val="both"/>
    </w:pPr>
    <w:rPr>
      <w:rFonts w:ascii="Trebuchet MS" w:cs="Trebuchet MS" w:eastAsia="Times New Roman" w:hAnsi="Trebuchet MS"/>
      <w:bCs w:val="1"/>
      <w:sz w:val="28"/>
      <w:szCs w:val="28"/>
      <w:lang w:eastAsia="ar-SA" w:val="en-IE"/>
    </w:rPr>
  </w:style>
  <w:style w:type="character" w:styleId="MyHeadingStyleforAppendicesChar" w:customStyle="1">
    <w:name w:val="My Heading Style for Appendices Char"/>
    <w:link w:val="MyHeadingStyleforAppendices"/>
    <w:rsid w:val="00DB31D2"/>
    <w:rPr>
      <w:rFonts w:ascii="Trebuchet MS" w:cs="Trebuchet MS" w:eastAsia="Times New Roman" w:hAnsi="Trebuchet MS"/>
      <w:b w:val="1"/>
      <w:bCs w:val="1"/>
      <w:sz w:val="28"/>
      <w:szCs w:val="28"/>
      <w:lang w:eastAsia="ar-SA" w:val="en-I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sqYZUffd0a8EvV4bb+pUUvzryQ==">CgMxLjAyCGguZ2pkZ3hzMgloLjMwajB6bGwyCWguM3pueXNoNzgAciExRmdhRVR5cm94OEVOWVNUaV9lTjhobDF6X1FUdm9Ubzg=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2022-12-20T10:37:00Z</dcterms:created>
  <dc:creator>Sadzot Jeanne</dc:creator>
</cp:coreProperties>
</file>